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BC" w:rsidRPr="00882ACE" w:rsidRDefault="00DE6D5D">
      <w:pPr>
        <w:spacing w:after="0" w:line="408" w:lineRule="auto"/>
        <w:ind w:left="120"/>
        <w:jc w:val="center"/>
        <w:rPr>
          <w:lang w:val="ru-RU"/>
        </w:rPr>
      </w:pPr>
      <w:bookmarkStart w:id="0" w:name="block-36389992"/>
      <w:bookmarkStart w:id="1" w:name="_GoBack"/>
      <w:bookmarkEnd w:id="1"/>
      <w:r w:rsidRPr="00882AC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017BC" w:rsidRPr="00882ACE" w:rsidRDefault="00DE6D5D">
      <w:pPr>
        <w:spacing w:after="0" w:line="408" w:lineRule="auto"/>
        <w:ind w:left="120"/>
        <w:jc w:val="center"/>
        <w:rPr>
          <w:lang w:val="ru-RU"/>
        </w:rPr>
      </w:pPr>
      <w:bookmarkStart w:id="2" w:name="6aa128e2-ef08-47b9-a55d-8964df1e2eb4"/>
      <w:r w:rsidRPr="00882AC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2"/>
      <w:r w:rsidRPr="00882A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017BC" w:rsidRPr="00882ACE" w:rsidRDefault="00DE6D5D">
      <w:pPr>
        <w:spacing w:after="0" w:line="408" w:lineRule="auto"/>
        <w:ind w:left="120"/>
        <w:jc w:val="center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учреждение управление образования </w:t>
      </w:r>
      <w:r w:rsidRPr="00882ACE">
        <w:rPr>
          <w:sz w:val="28"/>
          <w:lang w:val="ru-RU"/>
        </w:rPr>
        <w:br/>
      </w:r>
      <w:r w:rsidRPr="00882ACE">
        <w:rPr>
          <w:rFonts w:ascii="Times New Roman" w:hAnsi="Times New Roman"/>
          <w:b/>
          <w:color w:val="000000"/>
          <w:sz w:val="28"/>
          <w:lang w:val="ru-RU"/>
        </w:rPr>
        <w:t xml:space="preserve"> МО "</w:t>
      </w:r>
      <w:proofErr w:type="spellStart"/>
      <w:r w:rsidRPr="00882ACE">
        <w:rPr>
          <w:rFonts w:ascii="Times New Roman" w:hAnsi="Times New Roman"/>
          <w:b/>
          <w:color w:val="000000"/>
          <w:sz w:val="28"/>
          <w:lang w:val="ru-RU"/>
        </w:rPr>
        <w:t>Чердаклинский</w:t>
      </w:r>
      <w:proofErr w:type="spellEnd"/>
      <w:r w:rsidRPr="00882ACE">
        <w:rPr>
          <w:rFonts w:ascii="Times New Roman" w:hAnsi="Times New Roman"/>
          <w:b/>
          <w:color w:val="000000"/>
          <w:sz w:val="28"/>
          <w:lang w:val="ru-RU"/>
        </w:rPr>
        <w:t xml:space="preserve"> район" Ульяновской области</w:t>
      </w:r>
      <w:r w:rsidRPr="00882ACE">
        <w:rPr>
          <w:sz w:val="28"/>
          <w:lang w:val="ru-RU"/>
        </w:rPr>
        <w:br/>
      </w:r>
      <w:bookmarkStart w:id="3" w:name="65b361a0-fd89-4d7c-8efd-3a20bd0afbf2"/>
      <w:bookmarkEnd w:id="3"/>
    </w:p>
    <w:p w:rsidR="006017BC" w:rsidRDefault="00DE6D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Озерская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6017BC" w:rsidRDefault="006017BC">
      <w:pPr>
        <w:spacing w:after="0"/>
        <w:ind w:left="120"/>
      </w:pPr>
    </w:p>
    <w:p w:rsidR="006017BC" w:rsidRDefault="006017B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82ACE" w:rsidTr="000D4161">
        <w:tc>
          <w:tcPr>
            <w:tcW w:w="3114" w:type="dxa"/>
          </w:tcPr>
          <w:p w:rsidR="00C53FFE" w:rsidRPr="0040209D" w:rsidRDefault="00DE6D5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E6D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естественно-математического цикла:</w:t>
            </w:r>
          </w:p>
          <w:p w:rsidR="004E6975" w:rsidRDefault="00DE6D5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E6D5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Авандеева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О.М.</w:t>
            </w:r>
          </w:p>
          <w:p w:rsidR="004E6975" w:rsidRDefault="00882AC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DE6D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E6D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DE6D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E6D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E6D5D" w:rsidRPr="00882A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E6D5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E6D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0C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E6D5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E6D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УР:</w:t>
            </w:r>
          </w:p>
          <w:p w:rsidR="004E6975" w:rsidRDefault="00DE6D5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E6D5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Т.И.</w:t>
            </w:r>
          </w:p>
          <w:p w:rsidR="004E6975" w:rsidRDefault="00DE6D5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0C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E6D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E6D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E6D5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E6D5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Д.А.</w:t>
            </w:r>
          </w:p>
          <w:p w:rsidR="00882ACE" w:rsidRDefault="00DE6D5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882A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285</w:t>
            </w:r>
          </w:p>
          <w:p w:rsidR="000E6D86" w:rsidRDefault="00DE6D5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0C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17BC" w:rsidRPr="00882ACE" w:rsidRDefault="006017BC">
      <w:pPr>
        <w:spacing w:after="0"/>
        <w:ind w:left="120"/>
        <w:rPr>
          <w:lang w:val="ru-RU"/>
        </w:rPr>
      </w:pPr>
    </w:p>
    <w:p w:rsidR="006017BC" w:rsidRPr="00882ACE" w:rsidRDefault="006017BC">
      <w:pPr>
        <w:spacing w:after="0"/>
        <w:ind w:left="120"/>
        <w:rPr>
          <w:lang w:val="ru-RU"/>
        </w:rPr>
      </w:pPr>
    </w:p>
    <w:p w:rsidR="006017BC" w:rsidRPr="00882ACE" w:rsidRDefault="006017BC">
      <w:pPr>
        <w:spacing w:after="0"/>
        <w:ind w:left="120"/>
        <w:rPr>
          <w:lang w:val="ru-RU"/>
        </w:rPr>
      </w:pPr>
    </w:p>
    <w:p w:rsidR="006017BC" w:rsidRPr="00882ACE" w:rsidRDefault="006017BC">
      <w:pPr>
        <w:spacing w:after="0"/>
        <w:ind w:left="120"/>
        <w:rPr>
          <w:lang w:val="ru-RU"/>
        </w:rPr>
      </w:pPr>
    </w:p>
    <w:p w:rsidR="006017BC" w:rsidRPr="00882ACE" w:rsidRDefault="006017BC">
      <w:pPr>
        <w:spacing w:after="0"/>
        <w:ind w:left="120"/>
        <w:rPr>
          <w:lang w:val="ru-RU"/>
        </w:rPr>
      </w:pPr>
    </w:p>
    <w:p w:rsidR="006017BC" w:rsidRPr="00882ACE" w:rsidRDefault="00DE6D5D">
      <w:pPr>
        <w:spacing w:after="0" w:line="408" w:lineRule="auto"/>
        <w:ind w:left="120"/>
        <w:jc w:val="center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017BC" w:rsidRPr="00882ACE" w:rsidRDefault="00DE6D5D">
      <w:pPr>
        <w:spacing w:after="0" w:line="408" w:lineRule="auto"/>
        <w:ind w:left="120"/>
        <w:jc w:val="center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 4784746)</w:t>
      </w:r>
    </w:p>
    <w:p w:rsidR="006017BC" w:rsidRPr="00882ACE" w:rsidRDefault="006017BC">
      <w:pPr>
        <w:spacing w:after="0"/>
        <w:ind w:left="120"/>
        <w:jc w:val="center"/>
        <w:rPr>
          <w:lang w:val="ru-RU"/>
        </w:rPr>
      </w:pPr>
    </w:p>
    <w:p w:rsidR="006017BC" w:rsidRPr="00882ACE" w:rsidRDefault="00DE6D5D">
      <w:pPr>
        <w:spacing w:after="0" w:line="408" w:lineRule="auto"/>
        <w:ind w:left="120"/>
        <w:jc w:val="center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6017BC" w:rsidRPr="00882ACE" w:rsidRDefault="00DE6D5D">
      <w:pPr>
        <w:spacing w:after="0" w:line="408" w:lineRule="auto"/>
        <w:ind w:left="120"/>
        <w:jc w:val="center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6017BC" w:rsidRPr="00882ACE" w:rsidRDefault="006017BC">
      <w:pPr>
        <w:spacing w:after="0"/>
        <w:ind w:left="120"/>
        <w:jc w:val="center"/>
        <w:rPr>
          <w:lang w:val="ru-RU"/>
        </w:rPr>
      </w:pPr>
    </w:p>
    <w:p w:rsidR="006017BC" w:rsidRPr="00882ACE" w:rsidRDefault="006017BC">
      <w:pPr>
        <w:spacing w:after="0"/>
        <w:ind w:left="120"/>
        <w:jc w:val="center"/>
        <w:rPr>
          <w:lang w:val="ru-RU"/>
        </w:rPr>
      </w:pPr>
    </w:p>
    <w:p w:rsidR="006017BC" w:rsidRPr="00882ACE" w:rsidRDefault="006017BC">
      <w:pPr>
        <w:spacing w:after="0"/>
        <w:ind w:left="120"/>
        <w:jc w:val="center"/>
        <w:rPr>
          <w:lang w:val="ru-RU"/>
        </w:rPr>
      </w:pPr>
    </w:p>
    <w:p w:rsidR="006017BC" w:rsidRPr="00882ACE" w:rsidRDefault="006017BC">
      <w:pPr>
        <w:spacing w:after="0"/>
        <w:ind w:left="120"/>
        <w:jc w:val="center"/>
        <w:rPr>
          <w:lang w:val="ru-RU"/>
        </w:rPr>
      </w:pPr>
    </w:p>
    <w:p w:rsidR="006017BC" w:rsidRPr="00882ACE" w:rsidRDefault="006017BC">
      <w:pPr>
        <w:spacing w:after="0"/>
        <w:ind w:left="120"/>
        <w:jc w:val="center"/>
        <w:rPr>
          <w:lang w:val="ru-RU"/>
        </w:rPr>
      </w:pPr>
    </w:p>
    <w:p w:rsidR="006017BC" w:rsidRPr="00882ACE" w:rsidRDefault="006017BC">
      <w:pPr>
        <w:spacing w:after="0"/>
        <w:ind w:left="120"/>
        <w:jc w:val="center"/>
        <w:rPr>
          <w:lang w:val="ru-RU"/>
        </w:rPr>
      </w:pPr>
    </w:p>
    <w:p w:rsidR="006017BC" w:rsidRPr="00882ACE" w:rsidRDefault="006017BC">
      <w:pPr>
        <w:spacing w:after="0"/>
        <w:ind w:left="120"/>
        <w:jc w:val="center"/>
        <w:rPr>
          <w:lang w:val="ru-RU"/>
        </w:rPr>
      </w:pPr>
    </w:p>
    <w:p w:rsidR="006017BC" w:rsidRPr="00882ACE" w:rsidRDefault="006017BC">
      <w:pPr>
        <w:spacing w:after="0"/>
        <w:ind w:left="120"/>
        <w:jc w:val="center"/>
        <w:rPr>
          <w:lang w:val="ru-RU"/>
        </w:rPr>
      </w:pPr>
    </w:p>
    <w:p w:rsidR="006017BC" w:rsidRPr="00882ACE" w:rsidRDefault="00DE6D5D" w:rsidP="00882ACE">
      <w:pPr>
        <w:spacing w:after="0"/>
        <w:ind w:left="120"/>
        <w:jc w:val="center"/>
        <w:rPr>
          <w:lang w:val="ru-RU"/>
        </w:rPr>
      </w:pPr>
      <w:bookmarkStart w:id="4" w:name="aa5b1ab4-1ac3-4a92-b585-5aabbfc8fde5"/>
      <w:r w:rsidRPr="00882ACE">
        <w:rPr>
          <w:rFonts w:ascii="Times New Roman" w:hAnsi="Times New Roman"/>
          <w:b/>
          <w:color w:val="000000"/>
          <w:sz w:val="28"/>
          <w:lang w:val="ru-RU"/>
        </w:rPr>
        <w:t>с. Озерки</w:t>
      </w:r>
      <w:bookmarkEnd w:id="4"/>
      <w:r w:rsidRPr="00882A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a884f8-5612-45ab-9b28-a4c1c9ef6694"/>
      <w:r w:rsidRPr="00882AC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6017BC" w:rsidRPr="00882ACE" w:rsidRDefault="006017BC">
      <w:pPr>
        <w:rPr>
          <w:lang w:val="ru-RU"/>
        </w:rPr>
        <w:sectPr w:rsidR="006017BC" w:rsidRPr="00882ACE">
          <w:pgSz w:w="11906" w:h="16383"/>
          <w:pgMar w:top="1134" w:right="850" w:bottom="1134" w:left="1701" w:header="720" w:footer="720" w:gutter="0"/>
          <w:cols w:space="720"/>
        </w:sectPr>
      </w:pPr>
    </w:p>
    <w:p w:rsidR="006017BC" w:rsidRPr="00882ACE" w:rsidRDefault="00DE6D5D">
      <w:pPr>
        <w:spacing w:after="0" w:line="264" w:lineRule="auto"/>
        <w:ind w:left="120"/>
        <w:jc w:val="both"/>
        <w:rPr>
          <w:lang w:val="ru-RU"/>
        </w:rPr>
      </w:pPr>
      <w:bookmarkStart w:id="6" w:name="block-36389998"/>
      <w:bookmarkEnd w:id="0"/>
      <w:r w:rsidRPr="00882A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017BC" w:rsidRPr="00882ACE" w:rsidRDefault="006017BC">
      <w:pPr>
        <w:spacing w:after="0" w:line="264" w:lineRule="auto"/>
        <w:ind w:left="120"/>
        <w:jc w:val="both"/>
        <w:rPr>
          <w:lang w:val="ru-RU"/>
        </w:rPr>
      </w:pP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882ACE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882ACE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bookmarkStart w:id="7" w:name="6d191c0f-7a0e-48a8-b80d-063d85de251e"/>
      <w:r w:rsidRPr="00882ACE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6017BC" w:rsidRPr="00882ACE" w:rsidRDefault="006017BC">
      <w:pPr>
        <w:rPr>
          <w:lang w:val="ru-RU"/>
        </w:rPr>
        <w:sectPr w:rsidR="006017BC" w:rsidRPr="00882ACE">
          <w:pgSz w:w="11906" w:h="16383"/>
          <w:pgMar w:top="1134" w:right="850" w:bottom="1134" w:left="1701" w:header="720" w:footer="720" w:gutter="0"/>
          <w:cols w:space="720"/>
        </w:sectPr>
      </w:pPr>
    </w:p>
    <w:p w:rsidR="006017BC" w:rsidRPr="00882ACE" w:rsidRDefault="00DE6D5D">
      <w:pPr>
        <w:spacing w:after="0" w:line="264" w:lineRule="auto"/>
        <w:ind w:left="120"/>
        <w:jc w:val="both"/>
        <w:rPr>
          <w:lang w:val="ru-RU"/>
        </w:rPr>
      </w:pPr>
      <w:bookmarkStart w:id="8" w:name="block-36389994"/>
      <w:bookmarkEnd w:id="6"/>
      <w:r w:rsidRPr="00882AC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017BC" w:rsidRPr="00882ACE" w:rsidRDefault="006017BC">
      <w:pPr>
        <w:spacing w:after="0" w:line="264" w:lineRule="auto"/>
        <w:ind w:left="120"/>
        <w:jc w:val="both"/>
        <w:rPr>
          <w:lang w:val="ru-RU"/>
        </w:rPr>
      </w:pPr>
    </w:p>
    <w:p w:rsidR="006017BC" w:rsidRPr="00882ACE" w:rsidRDefault="00DE6D5D">
      <w:pPr>
        <w:spacing w:after="0" w:line="264" w:lineRule="auto"/>
        <w:ind w:left="12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017BC" w:rsidRPr="00882ACE" w:rsidRDefault="006017BC">
      <w:pPr>
        <w:spacing w:after="0" w:line="264" w:lineRule="auto"/>
        <w:ind w:left="120"/>
        <w:jc w:val="both"/>
        <w:rPr>
          <w:lang w:val="ru-RU"/>
        </w:rPr>
      </w:pP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882AC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882AC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882AC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882ACE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proofErr w:type="spellStart"/>
      <w:r>
        <w:rPr>
          <w:rFonts w:ascii="Times New Roman" w:hAnsi="Times New Roman"/>
          <w:color w:val="000000"/>
          <w:sz w:val="28"/>
        </w:rPr>
        <w:t>Сумматор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схемы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882ACE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Мультимедиа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Компьютерные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презентации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882ACE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6017BC" w:rsidRPr="00882ACE" w:rsidRDefault="00DE6D5D">
      <w:pPr>
        <w:spacing w:after="0" w:line="264" w:lineRule="auto"/>
        <w:ind w:left="12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017BC" w:rsidRPr="00882ACE" w:rsidRDefault="006017BC">
      <w:pPr>
        <w:spacing w:after="0" w:line="264" w:lineRule="auto"/>
        <w:ind w:left="120"/>
        <w:jc w:val="both"/>
        <w:rPr>
          <w:lang w:val="ru-RU"/>
        </w:rPr>
      </w:pP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017BC" w:rsidRDefault="00DE6D5D">
      <w:pPr>
        <w:spacing w:after="0" w:line="264" w:lineRule="auto"/>
        <w:ind w:firstLine="600"/>
        <w:jc w:val="both"/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>
        <w:rPr>
          <w:rFonts w:ascii="Times New Roman" w:hAnsi="Times New Roman"/>
          <w:color w:val="000000"/>
          <w:sz w:val="28"/>
        </w:rPr>
        <w:t>Геоинформационные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882A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6017BC" w:rsidRDefault="00DE6D5D">
      <w:pPr>
        <w:spacing w:after="0" w:line="264" w:lineRule="auto"/>
        <w:ind w:firstLine="600"/>
        <w:jc w:val="both"/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proofErr w:type="spellStart"/>
      <w:r>
        <w:rPr>
          <w:rFonts w:ascii="Times New Roman" w:hAnsi="Times New Roman"/>
          <w:color w:val="000000"/>
          <w:sz w:val="28"/>
        </w:rPr>
        <w:t>Графическое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схемы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графики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Графы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Деревья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Бинарное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дерево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proofErr w:type="spellStart"/>
      <w:r>
        <w:rPr>
          <w:rFonts w:ascii="Times New Roman" w:hAnsi="Times New Roman"/>
          <w:color w:val="000000"/>
          <w:sz w:val="28"/>
        </w:rPr>
        <w:t>Ветвления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Составные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882ACE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6017BC" w:rsidRPr="00882ACE" w:rsidRDefault="006017BC">
      <w:pPr>
        <w:rPr>
          <w:lang w:val="ru-RU"/>
        </w:rPr>
        <w:sectPr w:rsidR="006017BC" w:rsidRPr="00882ACE">
          <w:pgSz w:w="11906" w:h="16383"/>
          <w:pgMar w:top="1134" w:right="850" w:bottom="1134" w:left="1701" w:header="720" w:footer="720" w:gutter="0"/>
          <w:cols w:space="720"/>
        </w:sectPr>
      </w:pPr>
    </w:p>
    <w:p w:rsidR="006017BC" w:rsidRPr="00882ACE" w:rsidRDefault="00DE6D5D">
      <w:pPr>
        <w:spacing w:after="0" w:line="264" w:lineRule="auto"/>
        <w:ind w:left="120"/>
        <w:jc w:val="both"/>
        <w:rPr>
          <w:lang w:val="ru-RU"/>
        </w:rPr>
      </w:pPr>
      <w:bookmarkStart w:id="10" w:name="block-36389997"/>
      <w:bookmarkEnd w:id="8"/>
      <w:r w:rsidRPr="00882AC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6017BC" w:rsidRPr="00882ACE" w:rsidRDefault="006017BC">
      <w:pPr>
        <w:spacing w:after="0" w:line="264" w:lineRule="auto"/>
        <w:ind w:left="120"/>
        <w:jc w:val="both"/>
        <w:rPr>
          <w:lang w:val="ru-RU"/>
        </w:rPr>
      </w:pPr>
    </w:p>
    <w:p w:rsidR="006017BC" w:rsidRPr="00882ACE" w:rsidRDefault="00DE6D5D">
      <w:pPr>
        <w:spacing w:after="0" w:line="264" w:lineRule="auto"/>
        <w:ind w:left="12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17BC" w:rsidRPr="00882ACE" w:rsidRDefault="006017BC">
      <w:pPr>
        <w:spacing w:after="0" w:line="264" w:lineRule="auto"/>
        <w:ind w:left="120"/>
        <w:jc w:val="both"/>
        <w:rPr>
          <w:lang w:val="ru-RU"/>
        </w:rPr>
      </w:pP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882ACE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017BC" w:rsidRPr="00882ACE" w:rsidRDefault="006017BC">
      <w:pPr>
        <w:spacing w:after="0" w:line="264" w:lineRule="auto"/>
        <w:ind w:left="120"/>
        <w:jc w:val="both"/>
        <w:rPr>
          <w:lang w:val="ru-RU"/>
        </w:rPr>
      </w:pPr>
    </w:p>
    <w:p w:rsidR="006017BC" w:rsidRPr="00882ACE" w:rsidRDefault="00DE6D5D">
      <w:pPr>
        <w:spacing w:after="0" w:line="264" w:lineRule="auto"/>
        <w:ind w:left="12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17BC" w:rsidRPr="00882ACE" w:rsidRDefault="006017BC">
      <w:pPr>
        <w:spacing w:after="0" w:line="264" w:lineRule="auto"/>
        <w:ind w:left="120"/>
        <w:jc w:val="both"/>
        <w:rPr>
          <w:lang w:val="ru-RU"/>
        </w:rPr>
      </w:pP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017BC" w:rsidRPr="00882ACE" w:rsidRDefault="006017BC">
      <w:pPr>
        <w:spacing w:after="0" w:line="264" w:lineRule="auto"/>
        <w:ind w:left="120"/>
        <w:jc w:val="both"/>
        <w:rPr>
          <w:lang w:val="ru-RU"/>
        </w:rPr>
      </w:pPr>
    </w:p>
    <w:p w:rsidR="006017BC" w:rsidRPr="00882ACE" w:rsidRDefault="00DE6D5D">
      <w:pPr>
        <w:spacing w:after="0" w:line="264" w:lineRule="auto"/>
        <w:ind w:left="12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017BC" w:rsidRPr="00882ACE" w:rsidRDefault="006017BC">
      <w:pPr>
        <w:spacing w:after="0" w:line="264" w:lineRule="auto"/>
        <w:ind w:left="120"/>
        <w:jc w:val="both"/>
        <w:rPr>
          <w:lang w:val="ru-RU"/>
        </w:rPr>
      </w:pP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017BC" w:rsidRPr="00882ACE" w:rsidRDefault="006017BC">
      <w:pPr>
        <w:spacing w:after="0" w:line="264" w:lineRule="auto"/>
        <w:ind w:left="120"/>
        <w:jc w:val="both"/>
        <w:rPr>
          <w:lang w:val="ru-RU"/>
        </w:rPr>
      </w:pPr>
    </w:p>
    <w:p w:rsidR="006017BC" w:rsidRPr="00882ACE" w:rsidRDefault="00DE6D5D">
      <w:pPr>
        <w:spacing w:after="0" w:line="264" w:lineRule="auto"/>
        <w:ind w:left="12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017BC" w:rsidRPr="00882ACE" w:rsidRDefault="006017BC">
      <w:pPr>
        <w:spacing w:after="0" w:line="264" w:lineRule="auto"/>
        <w:ind w:left="120"/>
        <w:jc w:val="both"/>
        <w:rPr>
          <w:lang w:val="ru-RU"/>
        </w:rPr>
      </w:pP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017BC" w:rsidRPr="00882ACE" w:rsidRDefault="006017BC">
      <w:pPr>
        <w:spacing w:after="0" w:line="264" w:lineRule="auto"/>
        <w:ind w:left="120"/>
        <w:jc w:val="both"/>
        <w:rPr>
          <w:lang w:val="ru-RU"/>
        </w:rPr>
      </w:pPr>
    </w:p>
    <w:p w:rsidR="006017BC" w:rsidRPr="00882ACE" w:rsidRDefault="00DE6D5D">
      <w:pPr>
        <w:spacing w:after="0" w:line="264" w:lineRule="auto"/>
        <w:ind w:left="12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017BC" w:rsidRPr="00882ACE" w:rsidRDefault="006017BC">
      <w:pPr>
        <w:spacing w:after="0" w:line="264" w:lineRule="auto"/>
        <w:ind w:left="120"/>
        <w:jc w:val="both"/>
        <w:rPr>
          <w:lang w:val="ru-RU"/>
        </w:rPr>
      </w:pP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882ACE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017BC" w:rsidRPr="00882ACE" w:rsidRDefault="006017BC">
      <w:pPr>
        <w:spacing w:after="0" w:line="264" w:lineRule="auto"/>
        <w:ind w:left="120"/>
        <w:jc w:val="both"/>
        <w:rPr>
          <w:lang w:val="ru-RU"/>
        </w:rPr>
      </w:pPr>
    </w:p>
    <w:p w:rsidR="006017BC" w:rsidRPr="00882ACE" w:rsidRDefault="00DE6D5D">
      <w:pPr>
        <w:spacing w:after="0" w:line="264" w:lineRule="auto"/>
        <w:ind w:left="120"/>
        <w:jc w:val="both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17BC" w:rsidRPr="00882ACE" w:rsidRDefault="006017BC">
      <w:pPr>
        <w:spacing w:after="0" w:line="264" w:lineRule="auto"/>
        <w:ind w:left="120"/>
        <w:jc w:val="both"/>
        <w:rPr>
          <w:lang w:val="ru-RU"/>
        </w:rPr>
      </w:pP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82AC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82ACE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82ACE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6017BC" w:rsidRPr="00882ACE" w:rsidRDefault="00DE6D5D">
      <w:pPr>
        <w:spacing w:after="0" w:line="264" w:lineRule="auto"/>
        <w:ind w:firstLine="600"/>
        <w:jc w:val="both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6017BC" w:rsidRPr="00882ACE" w:rsidRDefault="006017BC">
      <w:pPr>
        <w:rPr>
          <w:lang w:val="ru-RU"/>
        </w:rPr>
        <w:sectPr w:rsidR="006017BC" w:rsidRPr="00882ACE">
          <w:pgSz w:w="11906" w:h="16383"/>
          <w:pgMar w:top="1134" w:right="850" w:bottom="1134" w:left="1701" w:header="720" w:footer="720" w:gutter="0"/>
          <w:cols w:space="720"/>
        </w:sectPr>
      </w:pPr>
    </w:p>
    <w:p w:rsidR="006017BC" w:rsidRDefault="00DE6D5D">
      <w:pPr>
        <w:spacing w:after="0"/>
        <w:ind w:left="120"/>
      </w:pPr>
      <w:bookmarkStart w:id="11" w:name="block-36389995"/>
      <w:bookmarkEnd w:id="10"/>
      <w:r w:rsidRPr="00882A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17BC" w:rsidRDefault="00DE6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6017B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</w:tr>
      <w:tr w:rsidR="006017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7BC" w:rsidRDefault="00601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7BC" w:rsidRDefault="006017B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7BC" w:rsidRDefault="006017BC"/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7BC" w:rsidRDefault="006017BC"/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7BC" w:rsidRDefault="006017BC"/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7BC" w:rsidRDefault="006017BC"/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17BC" w:rsidRDefault="006017BC"/>
        </w:tc>
      </w:tr>
    </w:tbl>
    <w:p w:rsidR="006017BC" w:rsidRDefault="006017BC">
      <w:pPr>
        <w:sectPr w:rsidR="00601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17BC" w:rsidRDefault="00DE6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6017B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</w:tr>
      <w:tr w:rsidR="006017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7BC" w:rsidRDefault="00601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7BC" w:rsidRDefault="006017B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7BC" w:rsidRDefault="006017BC"/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7BC" w:rsidRDefault="006017BC"/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7BC" w:rsidRDefault="006017BC"/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7BC" w:rsidRDefault="006017BC"/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7BC" w:rsidRDefault="006017BC"/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17BC" w:rsidRDefault="006017BC"/>
        </w:tc>
      </w:tr>
    </w:tbl>
    <w:p w:rsidR="006017BC" w:rsidRDefault="006017BC">
      <w:pPr>
        <w:sectPr w:rsidR="00601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17BC" w:rsidRDefault="00DE6D5D">
      <w:pPr>
        <w:spacing w:after="0"/>
        <w:ind w:left="120"/>
      </w:pPr>
      <w:bookmarkStart w:id="12" w:name="block-3638999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017BC" w:rsidRDefault="00DE6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6017B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</w:tr>
      <w:tr w:rsidR="006017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7BC" w:rsidRDefault="00601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7BC" w:rsidRDefault="006017B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7BC" w:rsidRDefault="00601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7BC" w:rsidRDefault="006017BC"/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  <w:proofErr w:type="spellEnd"/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7BC" w:rsidRDefault="006017BC"/>
        </w:tc>
      </w:tr>
    </w:tbl>
    <w:p w:rsidR="006017BC" w:rsidRDefault="006017BC">
      <w:pPr>
        <w:sectPr w:rsidR="00601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17BC" w:rsidRDefault="00DE6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14"/>
        <w:gridCol w:w="1173"/>
        <w:gridCol w:w="1841"/>
        <w:gridCol w:w="1910"/>
        <w:gridCol w:w="1347"/>
        <w:gridCol w:w="2873"/>
      </w:tblGrid>
      <w:tr w:rsidR="006017B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</w:tr>
      <w:tr w:rsidR="006017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7BC" w:rsidRDefault="00601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7BC" w:rsidRDefault="006017B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17BC" w:rsidRDefault="006017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7BC" w:rsidRDefault="00601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17BC" w:rsidRDefault="006017BC"/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017BC" w:rsidRPr="00882A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017BC" w:rsidRDefault="00601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82A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6017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7BC" w:rsidRPr="00882ACE" w:rsidRDefault="00DE6D5D">
            <w:pPr>
              <w:spacing w:after="0"/>
              <w:ind w:left="135"/>
              <w:rPr>
                <w:lang w:val="ru-RU"/>
              </w:rPr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 w:rsidRPr="00882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017BC" w:rsidRDefault="00DE6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17BC" w:rsidRDefault="006017BC"/>
        </w:tc>
      </w:tr>
    </w:tbl>
    <w:p w:rsidR="006017BC" w:rsidRDefault="006017BC">
      <w:pPr>
        <w:sectPr w:rsidR="00601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17BC" w:rsidRPr="00262BA3" w:rsidRDefault="00DE6D5D" w:rsidP="00882ACE">
      <w:pPr>
        <w:spacing w:after="0" w:line="240" w:lineRule="auto"/>
        <w:ind w:left="120"/>
        <w:rPr>
          <w:lang w:val="ru-RU"/>
        </w:rPr>
      </w:pPr>
      <w:bookmarkStart w:id="13" w:name="block-36389996"/>
      <w:bookmarkEnd w:id="12"/>
      <w:r w:rsidRPr="00262BA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017BC" w:rsidRPr="00262BA3" w:rsidRDefault="00DE6D5D" w:rsidP="00882ACE">
      <w:pPr>
        <w:spacing w:after="0" w:line="240" w:lineRule="auto"/>
        <w:ind w:left="120"/>
        <w:rPr>
          <w:lang w:val="ru-RU"/>
        </w:rPr>
      </w:pPr>
      <w:r w:rsidRPr="00262BA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017BC" w:rsidRPr="00882ACE" w:rsidRDefault="00DE6D5D" w:rsidP="00882ACE">
      <w:pPr>
        <w:spacing w:after="0" w:line="240" w:lineRule="auto"/>
        <w:ind w:left="120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882ACE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882ACE">
        <w:rPr>
          <w:sz w:val="28"/>
          <w:lang w:val="ru-RU"/>
        </w:rPr>
        <w:br/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882ACE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Start w:id="14" w:name="f632365d-4a21-4b78-8f28-ca90d8f5976c"/>
      <w:bookmarkEnd w:id="14"/>
    </w:p>
    <w:p w:rsidR="006017BC" w:rsidRPr="00882ACE" w:rsidRDefault="00DE6D5D" w:rsidP="00882ACE">
      <w:pPr>
        <w:spacing w:after="0" w:line="240" w:lineRule="auto"/>
        <w:ind w:left="120"/>
        <w:rPr>
          <w:lang w:val="ru-RU"/>
        </w:rPr>
      </w:pPr>
      <w:r w:rsidRPr="00882AC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017BC" w:rsidRPr="00882ACE" w:rsidRDefault="00DE6D5D" w:rsidP="00882ACE">
      <w:pPr>
        <w:spacing w:after="0" w:line="240" w:lineRule="auto"/>
        <w:ind w:left="120"/>
        <w:rPr>
          <w:lang w:val="ru-RU"/>
        </w:rPr>
      </w:pPr>
      <w:r w:rsidRPr="00882ACE">
        <w:rPr>
          <w:rFonts w:ascii="Times New Roman" w:hAnsi="Times New Roman"/>
          <w:color w:val="000000"/>
          <w:sz w:val="28"/>
          <w:lang w:val="ru-RU"/>
        </w:rPr>
        <w:t xml:space="preserve"> 1. Информатика. Базовый уровень : учебник для 10 класса / Л.Л.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. – М : БИНОМ. Лаборатория знаний, 2019.</w:t>
      </w:r>
      <w:r w:rsidRPr="00882ACE">
        <w:rPr>
          <w:sz w:val="28"/>
          <w:lang w:val="ru-RU"/>
        </w:rPr>
        <w:br/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 2. Информатика. Базовый уровень : учебник для 11 класса / Л.Л.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. – М : БИНОМ. Лаборатория знаний, 2019, 2020.</w:t>
      </w:r>
      <w:r w:rsidRPr="00882ACE">
        <w:rPr>
          <w:sz w:val="28"/>
          <w:lang w:val="ru-RU"/>
        </w:rPr>
        <w:br/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 3. Информатика. 10 класс: самостоятельные и контрольные работы / Л.Л.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, А.А. Лобанов, Т.Ю. Лобанова. – М. : БИНОМ. Лаборатория знаний, 2019, 2020</w:t>
      </w:r>
      <w:r w:rsidRPr="00882ACE">
        <w:rPr>
          <w:sz w:val="28"/>
          <w:lang w:val="ru-RU"/>
        </w:rPr>
        <w:br/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 4. Информатика. 11 класс: самостоятельные и контрольные работы / Л.Л.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, Н.А.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. – М. : БИНОМ. Лаборатория знаний, 2019.</w:t>
      </w:r>
      <w:r w:rsidRPr="00882ACE">
        <w:rPr>
          <w:sz w:val="28"/>
          <w:lang w:val="ru-RU"/>
        </w:rPr>
        <w:br/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 5. Информатика. </w:t>
      </w:r>
      <w:r>
        <w:rPr>
          <w:rFonts w:ascii="Times New Roman" w:hAnsi="Times New Roman"/>
          <w:color w:val="000000"/>
          <w:sz w:val="28"/>
        </w:rPr>
        <w:t xml:space="preserve">10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Электронная форма учебника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А.Ю. (Полная версия).</w:t>
      </w:r>
      <w:r w:rsidRPr="00882ACE">
        <w:rPr>
          <w:sz w:val="28"/>
          <w:lang w:val="ru-RU"/>
        </w:rPr>
        <w:br/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6. </w:t>
      </w:r>
      <w:proofErr w:type="spellStart"/>
      <w:r>
        <w:rPr>
          <w:rFonts w:ascii="Times New Roman" w:hAnsi="Times New Roman"/>
          <w:color w:val="000000"/>
          <w:sz w:val="28"/>
        </w:rPr>
        <w:t>Информатика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11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Электронная форма учебника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А.Ю.(Полная версия).</w:t>
      </w:r>
      <w:r w:rsidRPr="00882ACE">
        <w:rPr>
          <w:sz w:val="28"/>
          <w:lang w:val="ru-RU"/>
        </w:rPr>
        <w:br/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 7. Информатика 10-11 классы. Компьютерный практикум / Л.Л.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, Е.А. Мирончик, И. Дж. Куклина. – М. : БИНОМ. Лаборатория знаний, 2019.</w:t>
      </w:r>
      <w:r w:rsidRPr="00882ACE">
        <w:rPr>
          <w:sz w:val="28"/>
          <w:lang w:val="ru-RU"/>
        </w:rPr>
        <w:br/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 8. Информатика 10-11 классы. Базовый уровень : методическое пособие Л.Л.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, Н.Е.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, Е.А. Мирончик, И. Дж. Куклина. – М. : БИНОМ. Лаборатория знаний, 2019.</w:t>
      </w:r>
      <w:r w:rsidRPr="00882ACE">
        <w:rPr>
          <w:sz w:val="28"/>
          <w:lang w:val="ru-RU"/>
        </w:rPr>
        <w:br/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 9.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Бутягина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К.Л. Информатика. 10–11 классы. Примерные рабочие программы: учеб. пособие для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. организаций: базовый и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углубл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. уровни / К.Л. </w:t>
      </w:r>
      <w:proofErr w:type="spellStart"/>
      <w:r w:rsidRPr="00882ACE">
        <w:rPr>
          <w:rFonts w:ascii="Times New Roman" w:hAnsi="Times New Roman"/>
          <w:color w:val="000000"/>
          <w:sz w:val="28"/>
          <w:lang w:val="ru-RU"/>
        </w:rPr>
        <w:t>Бутягина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. – М. : БИНОМ. Лаборатория знаний, 2018.</w:t>
      </w:r>
      <w:r w:rsidRPr="00882ACE">
        <w:rPr>
          <w:sz w:val="28"/>
          <w:lang w:val="ru-RU"/>
        </w:rPr>
        <w:br/>
      </w:r>
      <w:bookmarkStart w:id="15" w:name="9b34b0d0-0ffe-481c-ad75-b4c2cd5f5c6b"/>
      <w:bookmarkEnd w:id="15"/>
      <w:r w:rsidRPr="00882A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017BC" w:rsidRPr="00882ACE" w:rsidRDefault="00DE6D5D" w:rsidP="00882ACE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882AC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882AC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10.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882ACE">
        <w:rPr>
          <w:sz w:val="28"/>
          <w:lang w:val="ru-RU"/>
        </w:rPr>
        <w:br/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82AC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882AC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11.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882ACE">
        <w:rPr>
          <w:sz w:val="28"/>
          <w:lang w:val="ru-RU"/>
        </w:rPr>
        <w:br/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2AC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82ACE">
        <w:rPr>
          <w:sz w:val="28"/>
          <w:lang w:val="ru-RU"/>
        </w:rPr>
        <w:br/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82AC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82AC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examer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informatike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teoriya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tablicy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istinnosti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logicheskie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sxemy</w:t>
      </w:r>
      <w:proofErr w:type="spellEnd"/>
      <w:r w:rsidRPr="00882ACE">
        <w:rPr>
          <w:sz w:val="28"/>
          <w:lang w:val="ru-RU"/>
        </w:rPr>
        <w:br/>
      </w:r>
      <w:r w:rsidRPr="00882AC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82AC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umschool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882AC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882AC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algebra</w:t>
      </w:r>
      <w:r w:rsidRPr="00882AC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logiki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/</w:t>
      </w:r>
      <w:r w:rsidRPr="00882ACE">
        <w:rPr>
          <w:sz w:val="28"/>
          <w:lang w:val="ru-RU"/>
        </w:rPr>
        <w:br/>
      </w:r>
      <w:bookmarkStart w:id="16" w:name="ba532c22-1d17-43cc-a9dc-9c9ea6316796"/>
      <w:r w:rsidRPr="00882AC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82A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82A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af</w:t>
      </w:r>
      <w:proofErr w:type="spellEnd"/>
      <w:r w:rsidRPr="00882ACE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b</w:t>
      </w:r>
      <w:r w:rsidRPr="00882ACE">
        <w:rPr>
          <w:rFonts w:ascii="Times New Roman" w:hAnsi="Times New Roman"/>
          <w:color w:val="000000"/>
          <w:sz w:val="28"/>
          <w:lang w:val="ru-RU"/>
        </w:rPr>
        <w:t>25</w:t>
      </w:r>
      <w:r>
        <w:rPr>
          <w:rFonts w:ascii="Times New Roman" w:hAnsi="Times New Roman"/>
          <w:color w:val="000000"/>
          <w:sz w:val="28"/>
        </w:rPr>
        <w:t>f</w:t>
      </w:r>
      <w:r w:rsidRPr="00882ACE">
        <w:rPr>
          <w:rFonts w:ascii="Times New Roman" w:hAnsi="Times New Roman"/>
          <w:color w:val="000000"/>
          <w:sz w:val="28"/>
          <w:lang w:val="ru-RU"/>
        </w:rPr>
        <w:t>4</w:t>
      </w:r>
      <w:bookmarkEnd w:id="16"/>
    </w:p>
    <w:bookmarkEnd w:id="13"/>
    <w:p w:rsidR="00DE6D5D" w:rsidRPr="00882ACE" w:rsidRDefault="00DE6D5D" w:rsidP="00882ACE">
      <w:pPr>
        <w:spacing w:line="240" w:lineRule="auto"/>
        <w:rPr>
          <w:lang w:val="ru-RU"/>
        </w:rPr>
      </w:pPr>
    </w:p>
    <w:sectPr w:rsidR="00DE6D5D" w:rsidRPr="00882ACE" w:rsidSect="00882ACE">
      <w:pgSz w:w="11907" w:h="16839" w:code="9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BC"/>
    <w:rsid w:val="00262BA3"/>
    <w:rsid w:val="006017BC"/>
    <w:rsid w:val="00660CE3"/>
    <w:rsid w:val="00882ACE"/>
    <w:rsid w:val="00970F7D"/>
    <w:rsid w:val="00DE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B4F1F0-EBC5-4BBA-9964-29235325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017B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017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abbcd321" TargetMode="External"/><Relationship Id="rId21" Type="http://schemas.openxmlformats.org/officeDocument/2006/relationships/hyperlink" Target="https://m.edsoo.ru/06a855bf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m.edsoo.ru/45633de5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.edsoo.ru/820e7a19" TargetMode="External"/><Relationship Id="rId11" Type="http://schemas.openxmlformats.org/officeDocument/2006/relationships/hyperlink" Target="https://m.edsoo.ru/f47857e0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m.edsoo.ru/ad7328fc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5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38214cec" TargetMode="External"/><Relationship Id="rId27" Type="http://schemas.openxmlformats.org/officeDocument/2006/relationships/hyperlink" Target="https://m.edsoo.ru/b3b712c0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m.edsoo.ru/61d9006a" TargetMode="External"/><Relationship Id="rId43" Type="http://schemas.openxmlformats.org/officeDocument/2006/relationships/hyperlink" Target="https://m.edsoo.ru/aa862c53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5d4f7ac9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60f2394f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m.edsoo.ru/4fad160e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m.edsoo.ru/cdfae35e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deef96b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m.edsoo.ru/4c662a0d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39" Type="http://schemas.openxmlformats.org/officeDocument/2006/relationships/hyperlink" Target="https://m.edsoo.ru/bb9d8b7f" TargetMode="External"/><Relationship Id="rId34" Type="http://schemas.openxmlformats.org/officeDocument/2006/relationships/hyperlink" Target="https://m.edsoo.ru/a8b48364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76" Type="http://schemas.openxmlformats.org/officeDocument/2006/relationships/hyperlink" Target="https://m.edsoo.ru/096dddd8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2d23436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abbcd321" TargetMode="External"/><Relationship Id="rId24" Type="http://schemas.openxmlformats.org/officeDocument/2006/relationships/hyperlink" Target="https://m.edsoo.ru/da4dd13d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m.edsoo.ru/b0ececed" TargetMode="External"/><Relationship Id="rId66" Type="http://schemas.openxmlformats.org/officeDocument/2006/relationships/hyperlink" Target="https://m.edsoo.ru/3012411" TargetMode="External"/><Relationship Id="rId87" Type="http://schemas.openxmlformats.org/officeDocument/2006/relationships/hyperlink" Target="https://m.edsoo.ru/5225af37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ac0c441" TargetMode="External"/><Relationship Id="rId19" Type="http://schemas.openxmlformats.org/officeDocument/2006/relationships/hyperlink" Target="https://m.edsoo.ru/228ee4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7191</Words>
  <Characters>40989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IRBIS</cp:lastModifiedBy>
  <cp:revision>2</cp:revision>
  <dcterms:created xsi:type="dcterms:W3CDTF">2024-09-11T17:54:00Z</dcterms:created>
  <dcterms:modified xsi:type="dcterms:W3CDTF">2024-09-11T17:54:00Z</dcterms:modified>
</cp:coreProperties>
</file>